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67" w:rsidRDefault="00C55F67" w:rsidP="00C55F67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рабочей программе  по </w:t>
      </w:r>
      <w:r w:rsidR="000E273F">
        <w:rPr>
          <w:rFonts w:ascii="Times New Roman" w:hAnsi="Times New Roman"/>
          <w:b/>
          <w:sz w:val="24"/>
          <w:szCs w:val="24"/>
        </w:rPr>
        <w:t xml:space="preserve"> биологии  в 10  классе на  2021-2022</w:t>
      </w:r>
      <w:r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C55F67" w:rsidRPr="00C55F67" w:rsidRDefault="00C55F67" w:rsidP="00C55F67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55F6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gramStart"/>
      <w:r w:rsidRPr="00C55F67">
        <w:rPr>
          <w:rFonts w:ascii="Times New Roman" w:eastAsia="Times New Roman" w:hAnsi="Times New Roman" w:cs="Courier New"/>
          <w:sz w:val="24"/>
          <w:szCs w:val="24"/>
          <w:lang w:eastAsia="ru-RU"/>
        </w:rPr>
        <w:t>Рабочая программа составлена на основе Федерального Государственного стандарта,</w:t>
      </w:r>
      <w:r w:rsidRPr="00C55F67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программы по биологии для общеобразовательных школ (сборник</w:t>
      </w:r>
      <w:r w:rsidRPr="00C55F6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55F67">
        <w:rPr>
          <w:rFonts w:ascii="Times New Roman" w:eastAsia="MS Mincho" w:hAnsi="Times New Roman" w:cs="Courier New"/>
          <w:sz w:val="24"/>
          <w:szCs w:val="24"/>
          <w:lang w:eastAsia="ru-RU"/>
        </w:rPr>
        <w:t>Биология.</w:t>
      </w:r>
      <w:proofErr w:type="gramEnd"/>
      <w:r w:rsidRPr="00C55F67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Рабочие программы. Предметная линия учебников «Линия жизни». 10―11 классы: учеб</w:t>
      </w:r>
      <w:proofErr w:type="gramStart"/>
      <w:r w:rsidRPr="00C55F67">
        <w:rPr>
          <w:rFonts w:ascii="Times New Roman" w:eastAsia="MS Mincho" w:hAnsi="Times New Roman" w:cs="Courier New"/>
          <w:sz w:val="24"/>
          <w:szCs w:val="24"/>
          <w:lang w:eastAsia="ru-RU"/>
        </w:rPr>
        <w:t>.</w:t>
      </w:r>
      <w:proofErr w:type="gramEnd"/>
      <w:r w:rsidRPr="00C55F67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</w:t>
      </w:r>
      <w:proofErr w:type="gramStart"/>
      <w:r w:rsidRPr="00C55F67">
        <w:rPr>
          <w:rFonts w:ascii="Times New Roman" w:eastAsia="MS Mincho" w:hAnsi="Times New Roman" w:cs="Courier New"/>
          <w:sz w:val="24"/>
          <w:szCs w:val="24"/>
          <w:lang w:eastAsia="ru-RU"/>
        </w:rPr>
        <w:t>п</w:t>
      </w:r>
      <w:proofErr w:type="gramEnd"/>
      <w:r w:rsidRPr="00C55F67">
        <w:rPr>
          <w:rFonts w:ascii="Times New Roman" w:eastAsia="MS Mincho" w:hAnsi="Times New Roman" w:cs="Courier New"/>
          <w:sz w:val="24"/>
          <w:szCs w:val="24"/>
          <w:lang w:eastAsia="ru-RU"/>
        </w:rPr>
        <w:t>особие для общеобразовательных. организаций: базовый уровень / В. В. Пасечник, Г. Г. Швецов, Т. М. Ефимова. ― М.</w:t>
      </w:r>
      <w:proofErr w:type="gramStart"/>
      <w:r w:rsidRPr="00C55F67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:</w:t>
      </w:r>
      <w:proofErr w:type="gramEnd"/>
      <w:r w:rsidRPr="00C55F67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Просвещение, 2017</w:t>
      </w:r>
      <w:r w:rsidRPr="00C55F6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),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C55F67" w:rsidRDefault="00C55F67" w:rsidP="00C55F67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Цели и задачи  изучения дисциплины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4A56B6" w:rsidRDefault="004A56B6" w:rsidP="00C55F67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4B169F" w:rsidRPr="004B169F" w:rsidRDefault="004B169F" w:rsidP="004B1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формирование системы биологических знаний как компонента </w:t>
      </w:r>
      <w:proofErr w:type="gramStart"/>
      <w:r w:rsidRPr="004B1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4B1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картины мира;  </w:t>
      </w:r>
    </w:p>
    <w:p w:rsidR="004B169F" w:rsidRPr="004B169F" w:rsidRDefault="004B169F" w:rsidP="004B1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развитие личности обучающихся, их интеллектуальное и нравственное совершенствование, формирование у них гуманистических отношений и экологически целесообразного поведения в быту и трудовой деятельности; </w:t>
      </w:r>
    </w:p>
    <w:p w:rsidR="004B169F" w:rsidRDefault="004B169F" w:rsidP="004B169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16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выработку понимания общественной потребности в развитии биологии, а также формирование отношения к биологии как возможной области будущей практической деятельности. </w:t>
      </w:r>
    </w:p>
    <w:p w:rsidR="004A56B6" w:rsidRPr="004B169F" w:rsidRDefault="004A56B6" w:rsidP="004B16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56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4A56B6" w:rsidRPr="004A56B6" w:rsidRDefault="004A56B6" w:rsidP="004A5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― </w:t>
      </w:r>
      <w:r w:rsidRPr="004A56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социализация </w:t>
      </w:r>
      <w:r w:rsidRPr="004A56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как вхождение в мир культуры и социальных отношений, обеспечивающее включение учащихся в ту или иную группу либо общность ― носителя её норм, ценностей, ориентаций, осваиваемых в процессе знакомства с миром живой природы; </w:t>
      </w:r>
    </w:p>
    <w:p w:rsidR="004A56B6" w:rsidRPr="004A56B6" w:rsidRDefault="004A56B6" w:rsidP="004A5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― </w:t>
      </w:r>
      <w:r w:rsidRPr="004A56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приобщение </w:t>
      </w:r>
      <w:r w:rsidRPr="004A56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познавательной культуре как системе познавательных (научных) ценностей, накопленных обществом в сфере биологической науки. </w:t>
      </w:r>
    </w:p>
    <w:p w:rsidR="004A56B6" w:rsidRPr="004A56B6" w:rsidRDefault="004A56B6" w:rsidP="004A5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Помимо этого, биологическое образование на старшей ступени призвано обеспечить: </w:t>
      </w:r>
    </w:p>
    <w:p w:rsidR="004A56B6" w:rsidRPr="004A56B6" w:rsidRDefault="004A56B6" w:rsidP="004A5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― </w:t>
      </w:r>
      <w:r w:rsidRPr="004A56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ориентацию </w:t>
      </w:r>
      <w:r w:rsidRPr="004A56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системе этических норм и ценностей относительно методов, результатов и достижений современной биологической науки; </w:t>
      </w:r>
    </w:p>
    <w:p w:rsidR="004A56B6" w:rsidRPr="004A56B6" w:rsidRDefault="004A56B6" w:rsidP="004A5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― </w:t>
      </w:r>
      <w:r w:rsidRPr="004A56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Pr="004A56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познавательных качеств личности, в том числе познавательных интересов к изучению общих биологических закономерностей и самому процессу научного познания; </w:t>
      </w:r>
    </w:p>
    <w:p w:rsidR="004A56B6" w:rsidRPr="004A56B6" w:rsidRDefault="004A56B6" w:rsidP="004A5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― </w:t>
      </w:r>
      <w:r w:rsidRPr="004A56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овладение </w:t>
      </w:r>
      <w:r w:rsidRPr="004A56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учебно-познавательными и ценностно-смысловыми компетентностями для формирования познавательной и нравственной культуры, научного мировоззрения, а также методологией биологического эксперимента и элементарными методами биологических исследований; </w:t>
      </w:r>
    </w:p>
    <w:p w:rsidR="004A56B6" w:rsidRPr="004A56B6" w:rsidRDefault="004A56B6" w:rsidP="004A5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― </w:t>
      </w:r>
      <w:r w:rsidRPr="004A56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формирование </w:t>
      </w:r>
      <w:r w:rsidRPr="004A56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экологического сознания, ценностного отношения к живой природе и человеку. </w:t>
      </w:r>
    </w:p>
    <w:p w:rsidR="00C55F67" w:rsidRDefault="00EC2612" w:rsidP="00C55F67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C55F67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</w:p>
    <w:p w:rsidR="007F19D7" w:rsidRDefault="007F19D7" w:rsidP="00C55F67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tbl>
      <w:tblPr>
        <w:tblW w:w="609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127"/>
      </w:tblGrid>
      <w:tr w:rsidR="007F19D7" w:rsidRPr="007F19D7" w:rsidTr="007F19D7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D7" w:rsidRPr="007F19D7" w:rsidRDefault="007F19D7" w:rsidP="007F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9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Темы (разделы)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D7" w:rsidRPr="007F19D7" w:rsidRDefault="007F19D7" w:rsidP="007F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9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F19D7" w:rsidRPr="007F19D7" w:rsidTr="007F19D7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D7" w:rsidRPr="007F19D7" w:rsidRDefault="007F19D7" w:rsidP="007F1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9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Введение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D7" w:rsidRPr="007F19D7" w:rsidRDefault="007F19D7" w:rsidP="007F1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9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F19D7" w:rsidRPr="007F19D7" w:rsidTr="007F19D7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D7" w:rsidRPr="007F19D7" w:rsidRDefault="007F19D7" w:rsidP="007F1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9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7F19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F19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Молекулярный уровень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D7" w:rsidRPr="007F19D7" w:rsidRDefault="007F19D7" w:rsidP="007F1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9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F19D7" w:rsidRPr="007F19D7" w:rsidTr="007F19D7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D7" w:rsidRPr="007F19D7" w:rsidRDefault="007F19D7" w:rsidP="007F1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9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Клеточный уровень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D7" w:rsidRPr="007F19D7" w:rsidRDefault="007F19D7" w:rsidP="007F1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9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F19D7" w:rsidRPr="007F19D7" w:rsidTr="007F19D7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D7" w:rsidRPr="007F19D7" w:rsidRDefault="007F19D7" w:rsidP="007F1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9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D7" w:rsidRPr="007F19D7" w:rsidRDefault="008E1773" w:rsidP="007F1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</w:tr>
    </w:tbl>
    <w:p w:rsidR="007F19D7" w:rsidRPr="007F19D7" w:rsidRDefault="007F19D7" w:rsidP="007F19D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7F19D7" w:rsidRDefault="007F19D7" w:rsidP="00C55F67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7F19D7" w:rsidRDefault="007F19D7" w:rsidP="00C55F67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C55F67" w:rsidRDefault="00C55F67" w:rsidP="00C55F67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предмета.</w:t>
      </w:r>
    </w:p>
    <w:p w:rsidR="00045232" w:rsidRDefault="00045232" w:rsidP="00C55F67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8E1773" w:rsidRPr="008E1773" w:rsidRDefault="00045232" w:rsidP="008E17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8E1773">
        <w:rPr>
          <w:rFonts w:ascii="Times New Roman" w:hAnsi="Times New Roman"/>
          <w:b/>
          <w:sz w:val="24"/>
          <w:szCs w:val="24"/>
        </w:rPr>
        <w:t xml:space="preserve">   </w:t>
      </w:r>
      <w:r w:rsidR="008E1773" w:rsidRPr="008E1773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рассчитана на проведение 1 часа классных занятий в неделю при изучении предмета в течение двух лет (10 и 11 классы). Общее число учебных часов за 2 года обучения составляет 70 ч, из них 35 ч (1 ч в неделю) в 10 классе, 35 ч (1 ч в неделю) в 11 классе. </w:t>
      </w:r>
      <w:proofErr w:type="gramStart"/>
      <w:r w:rsidR="008E1773" w:rsidRPr="008E1773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 w:rsidR="008E1773" w:rsidRPr="008E1773">
        <w:rPr>
          <w:rFonts w:ascii="Times New Roman" w:hAnsi="Times New Roman"/>
          <w:color w:val="000000"/>
          <w:sz w:val="24"/>
          <w:szCs w:val="24"/>
        </w:rPr>
        <w:t xml:space="preserve"> учебного плана  МБОУ Скосырская СОШ на 2021 – 2022 учебный год  рабочая программа рассчитана на 66 часов, 33 ч (1 ч в неделю) в 10 классе и 33 ч (1 ч в неделю) в 11 классе.</w:t>
      </w:r>
    </w:p>
    <w:p w:rsidR="00C55F67" w:rsidRDefault="00C55F67" w:rsidP="00C55F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5F67" w:rsidRDefault="00C55F67" w:rsidP="00C55F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5F67" w:rsidRDefault="00C55F67" w:rsidP="00C55F6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Составитель:</w:t>
      </w:r>
      <w:r>
        <w:rPr>
          <w:rFonts w:ascii="Times New Roman" w:hAnsi="Times New Roman"/>
          <w:sz w:val="24"/>
          <w:szCs w:val="24"/>
        </w:rPr>
        <w:t xml:space="preserve">       Шарко В.П.., учитель химии и биологии</w:t>
      </w:r>
    </w:p>
    <w:p w:rsidR="00C55F67" w:rsidRDefault="00C55F67" w:rsidP="00C55F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5F67" w:rsidRDefault="00C55F67" w:rsidP="00C55F67"/>
    <w:p w:rsidR="00280BA5" w:rsidRDefault="00280BA5"/>
    <w:sectPr w:rsidR="00280BA5" w:rsidSect="00EC2612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78"/>
    <w:rsid w:val="00045232"/>
    <w:rsid w:val="000E273F"/>
    <w:rsid w:val="00280BA5"/>
    <w:rsid w:val="004A56B6"/>
    <w:rsid w:val="004B169F"/>
    <w:rsid w:val="007F19D7"/>
    <w:rsid w:val="008E1773"/>
    <w:rsid w:val="00C3372C"/>
    <w:rsid w:val="00C55F67"/>
    <w:rsid w:val="00C56790"/>
    <w:rsid w:val="00EC2612"/>
    <w:rsid w:val="00F15BD0"/>
    <w:rsid w:val="00F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12</cp:revision>
  <dcterms:created xsi:type="dcterms:W3CDTF">2021-08-30T12:59:00Z</dcterms:created>
  <dcterms:modified xsi:type="dcterms:W3CDTF">2021-09-12T12:17:00Z</dcterms:modified>
</cp:coreProperties>
</file>